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1979"/>
        <w:gridCol w:w="3078"/>
        <w:gridCol w:w="1421"/>
      </w:tblGrid>
      <w:tr w:rsidR="00DD117D" w:rsidRPr="00027EB7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Pr="00027EB7" w:rsidRDefault="00DD117D" w:rsidP="009252B8"/>
          <w:p w:rsidR="00DD117D" w:rsidRPr="00027EB7" w:rsidRDefault="00DD117D" w:rsidP="009252B8">
            <w:r w:rsidRPr="00027EB7">
              <w:t>35.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Pr="00027EB7" w:rsidRDefault="00DD117D" w:rsidP="009252B8">
            <w:r w:rsidRPr="00027EB7">
              <w:t>Mária Hanzelová</w:t>
            </w:r>
          </w:p>
          <w:p w:rsidR="00DD117D" w:rsidRPr="00027EB7" w:rsidRDefault="00DD117D" w:rsidP="009252B8">
            <w:r w:rsidRPr="00027EB7">
              <w:t>Nižný Slavkov 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Pr="00027EB7" w:rsidRDefault="00DD117D" w:rsidP="009252B8"/>
          <w:p w:rsidR="00DD117D" w:rsidRPr="00027EB7" w:rsidRDefault="00DD117D" w:rsidP="009252B8">
            <w:r w:rsidRPr="00027EB7">
              <w:t>3/2013</w:t>
            </w:r>
          </w:p>
          <w:p w:rsidR="00DD117D" w:rsidRPr="00027EB7" w:rsidRDefault="00DD117D" w:rsidP="009252B8">
            <w:r w:rsidRPr="00027EB7">
              <w:t>01.03.2013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Pr="00027EB7" w:rsidRDefault="00DD117D" w:rsidP="009252B8"/>
          <w:p w:rsidR="00DD117D" w:rsidRPr="00027EB7" w:rsidRDefault="00DD117D" w:rsidP="009252B8">
            <w:r w:rsidRPr="00027EB7">
              <w:t>Faktúra za čistiace potreby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Pr="00027EB7" w:rsidRDefault="00DD117D" w:rsidP="009252B8">
            <w:pPr>
              <w:jc w:val="right"/>
            </w:pPr>
          </w:p>
          <w:p w:rsidR="00DD117D" w:rsidRPr="00027EB7" w:rsidRDefault="00DD117D" w:rsidP="009252B8">
            <w:pPr>
              <w:jc w:val="right"/>
            </w:pPr>
            <w:r w:rsidRPr="00027EB7">
              <w:t>147,24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Pr="001E1348" w:rsidRDefault="00DD117D" w:rsidP="009252B8">
            <w:r>
              <w:t>36.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r>
              <w:t>Ján Pavel</w:t>
            </w:r>
          </w:p>
          <w:p w:rsidR="00DD117D" w:rsidRDefault="00DD117D" w:rsidP="009252B8">
            <w:r>
              <w:t>Šarišské Dravce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12/2013</w:t>
            </w:r>
          </w:p>
          <w:p w:rsidR="00DD117D" w:rsidRDefault="00DD117D" w:rsidP="009252B8">
            <w:r>
              <w:t>04.03.2013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služby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1 196,24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37.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DD117D" w:rsidRDefault="00DD117D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9747951303</w:t>
            </w:r>
          </w:p>
          <w:p w:rsidR="00DD117D" w:rsidRDefault="00DD117D" w:rsidP="009252B8">
            <w:r>
              <w:t>05.03.2013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54,90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38.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GMT projekt, s. r. o.</w:t>
            </w:r>
          </w:p>
          <w:p w:rsidR="00DD117D" w:rsidRDefault="00DD117D" w:rsidP="009252B8">
            <w:r>
              <w:t>Bardejov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20130004</w:t>
            </w:r>
          </w:p>
          <w:p w:rsidR="00DD117D" w:rsidRDefault="00DD117D" w:rsidP="009252B8">
            <w:r>
              <w:t>05.03.2013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realizáciu stavby</w:t>
            </w:r>
          </w:p>
          <w:p w:rsidR="00DD117D" w:rsidRDefault="00DD117D" w:rsidP="009252B8">
            <w:r>
              <w:t>„</w:t>
            </w:r>
            <w:proofErr w:type="spellStart"/>
            <w:r>
              <w:t>Regener</w:t>
            </w:r>
            <w:proofErr w:type="spellEnd"/>
            <w:r>
              <w:t xml:space="preserve">. ver. </w:t>
            </w:r>
            <w:proofErr w:type="spellStart"/>
            <w:r>
              <w:t>priestr</w:t>
            </w:r>
            <w:proofErr w:type="spellEnd"/>
            <w:r>
              <w:t>.“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-3 642,17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39.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GMT projekt, s. r. o.</w:t>
            </w:r>
          </w:p>
          <w:p w:rsidR="00DD117D" w:rsidRDefault="00DD117D" w:rsidP="009252B8">
            <w:r>
              <w:t>Bardejov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20130005</w:t>
            </w:r>
          </w:p>
          <w:p w:rsidR="00DD117D" w:rsidRDefault="00DD117D" w:rsidP="009252B8">
            <w:r>
              <w:t>05.03.2013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realizáciu stavby</w:t>
            </w:r>
          </w:p>
          <w:p w:rsidR="00DD117D" w:rsidRDefault="00DD117D" w:rsidP="009252B8">
            <w:r>
              <w:t>„</w:t>
            </w:r>
            <w:proofErr w:type="spellStart"/>
            <w:r>
              <w:t>Regener</w:t>
            </w:r>
            <w:proofErr w:type="spellEnd"/>
            <w:r>
              <w:t xml:space="preserve">. ver. </w:t>
            </w:r>
            <w:proofErr w:type="spellStart"/>
            <w:r>
              <w:t>priestr</w:t>
            </w:r>
            <w:proofErr w:type="spellEnd"/>
            <w:r>
              <w:t>.“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-4 289,73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Školská jedáleň</w:t>
            </w:r>
          </w:p>
          <w:p w:rsidR="00DD117D" w:rsidRDefault="00DD117D" w:rsidP="009252B8">
            <w:r>
              <w:t>Nižný Slavkov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02/2013/HN</w:t>
            </w:r>
          </w:p>
          <w:p w:rsidR="00DD117D" w:rsidRDefault="00DD117D" w:rsidP="009252B8">
            <w:r>
              <w:t>06.03.2013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stravu deti v HN</w:t>
            </w:r>
          </w:p>
          <w:p w:rsidR="00DD117D" w:rsidRDefault="00DD117D" w:rsidP="009252B8">
            <w:r>
              <w:t>za 02/2013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633,38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roofErr w:type="spellStart"/>
            <w:r>
              <w:t>Brantner</w:t>
            </w:r>
            <w:proofErr w:type="spellEnd"/>
            <w:r>
              <w:t xml:space="preserve"> Nova,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DD117D" w:rsidRDefault="00DD117D" w:rsidP="009252B8">
            <w:r>
              <w:t>Spišská Nová Ves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1031300311</w:t>
            </w:r>
          </w:p>
          <w:p w:rsidR="00DD117D" w:rsidRDefault="00DD117D" w:rsidP="009252B8">
            <w:r>
              <w:t>07.03.2013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Faktúra za vývoz TKO </w:t>
            </w:r>
          </w:p>
          <w:p w:rsidR="00DD117D" w:rsidRDefault="00DD117D" w:rsidP="009252B8">
            <w:r>
              <w:t>za 02/2013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645,64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r>
              <w:t>NETSAT, s. r. o.</w:t>
            </w:r>
          </w:p>
          <w:p w:rsidR="00DD117D" w:rsidRDefault="00DD117D" w:rsidP="009252B8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OF130310</w:t>
            </w:r>
          </w:p>
          <w:p w:rsidR="00DD117D" w:rsidRDefault="00DD117D" w:rsidP="009252B8">
            <w:r>
              <w:t>08.03.2013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internet</w:t>
            </w:r>
          </w:p>
          <w:p w:rsidR="00DD117D" w:rsidRDefault="00DD117D" w:rsidP="009252B8">
            <w:r>
              <w:t>03/2013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390,00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proofErr w:type="spellStart"/>
            <w:r>
              <w:t>Globus</w:t>
            </w:r>
            <w:proofErr w:type="spellEnd"/>
          </w:p>
          <w:p w:rsidR="00DD117D" w:rsidRDefault="00DD117D" w:rsidP="009252B8">
            <w:r>
              <w:t>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2013/025</w:t>
            </w:r>
          </w:p>
          <w:p w:rsidR="00DD117D" w:rsidRDefault="00DD117D" w:rsidP="009252B8">
            <w:r>
              <w:t>12.03.2013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kanc. potreby</w:t>
            </w:r>
          </w:p>
          <w:p w:rsidR="00DD117D" w:rsidRDefault="00DD117D" w:rsidP="009252B8">
            <w:r>
              <w:t>„Terénna sociálna práca“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200,00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Život a zdravie</w:t>
            </w:r>
          </w:p>
          <w:p w:rsidR="00DD117D" w:rsidRDefault="00DD117D" w:rsidP="009252B8">
            <w:r>
              <w:t>Kokošovce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532013</w:t>
            </w:r>
          </w:p>
          <w:p w:rsidR="00DD117D" w:rsidRDefault="00DD117D" w:rsidP="009252B8">
            <w:r>
              <w:t>12.03.2013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knihy pre prvákov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91,00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MK hlas, s. r. o.</w:t>
            </w:r>
          </w:p>
          <w:p w:rsidR="00DD117D" w:rsidRDefault="00DD117D" w:rsidP="009252B8">
            <w:r>
              <w:t xml:space="preserve">Sabinov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1303019</w:t>
            </w:r>
          </w:p>
          <w:p w:rsidR="00DD117D" w:rsidRDefault="00DD117D" w:rsidP="009252B8">
            <w:r>
              <w:t>13.03.2013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akumulátor do</w:t>
            </w:r>
          </w:p>
          <w:p w:rsidR="00DD117D" w:rsidRDefault="00DD117D" w:rsidP="009252B8">
            <w:r>
              <w:t>prenosnej súpravy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59,00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roofErr w:type="spellStart"/>
            <w:r>
              <w:t>Brantner</w:t>
            </w:r>
            <w:proofErr w:type="spellEnd"/>
            <w:r>
              <w:t xml:space="preserve"> Nova,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DD117D" w:rsidRDefault="00DD117D" w:rsidP="009252B8">
            <w:r>
              <w:t>Spišská Nová Ves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1031300423</w:t>
            </w:r>
          </w:p>
          <w:p w:rsidR="00DD117D" w:rsidRDefault="00DD117D" w:rsidP="009252B8">
            <w:r>
              <w:t>13.03.2013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Faktúra za vývoz VOK </w:t>
            </w:r>
          </w:p>
          <w:p w:rsidR="00DD117D" w:rsidRDefault="00DD117D" w:rsidP="009252B8">
            <w:r>
              <w:t>za 02/2013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284,08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DD117D" w:rsidRDefault="00DD117D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7302512736</w:t>
            </w:r>
          </w:p>
          <w:p w:rsidR="00DD117D" w:rsidRDefault="00DD117D" w:rsidP="009252B8">
            <w:r>
              <w:t>15.03.2013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telefón CVČ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26,45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DD117D" w:rsidRDefault="00DD117D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2188215225</w:t>
            </w:r>
          </w:p>
          <w:p w:rsidR="00DD117D" w:rsidRDefault="00DD117D" w:rsidP="009252B8">
            <w:r>
              <w:t>18.03.2013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17,88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49.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DD117D" w:rsidRDefault="00DD117D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2188214975</w:t>
            </w:r>
          </w:p>
          <w:p w:rsidR="00DD117D" w:rsidRDefault="00DD117D" w:rsidP="009252B8">
            <w:r>
              <w:t>18.03.2013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poplašný systém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3,00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50.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DD117D" w:rsidRDefault="00DD117D" w:rsidP="009252B8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2188214850</w:t>
            </w:r>
          </w:p>
          <w:p w:rsidR="00DD117D" w:rsidRDefault="00DD117D" w:rsidP="009252B8">
            <w:r>
              <w:t>18.03.2013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40,90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51.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proofErr w:type="spellStart"/>
            <w:r>
              <w:t>Daffer</w:t>
            </w:r>
            <w:proofErr w:type="spellEnd"/>
            <w:r>
              <w:t>, spol. s. r. o.</w:t>
            </w:r>
          </w:p>
          <w:p w:rsidR="00DD117D" w:rsidRDefault="00DD117D" w:rsidP="009252B8">
            <w:r>
              <w:t>Prievidza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3516440318</w:t>
            </w:r>
          </w:p>
          <w:p w:rsidR="00DD117D" w:rsidRDefault="00DD117D" w:rsidP="009252B8">
            <w:r>
              <w:t>20.03.2013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školské potreby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1 012,60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52.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r>
              <w:t>Ján Pavel</w:t>
            </w:r>
          </w:p>
          <w:p w:rsidR="00DD117D" w:rsidRDefault="00DD117D" w:rsidP="009252B8">
            <w:r>
              <w:t>Šarišské Dravce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13/2013</w:t>
            </w:r>
          </w:p>
          <w:p w:rsidR="00DD117D" w:rsidRDefault="00DD117D" w:rsidP="009252B8">
            <w:r>
              <w:t>20.03.2013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Faktúra za služby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226,80</w:t>
            </w:r>
          </w:p>
        </w:tc>
      </w:tr>
      <w:tr w:rsidR="00DD117D" w:rsidTr="009252B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53.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VVS, a. s. </w:t>
            </w:r>
          </w:p>
          <w:p w:rsidR="00DD117D" w:rsidRDefault="00DD117D" w:rsidP="009252B8">
            <w:r>
              <w:t>Košice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>2117085075</w:t>
            </w:r>
          </w:p>
          <w:p w:rsidR="00DD117D" w:rsidRDefault="00DD117D" w:rsidP="009252B8">
            <w:r>
              <w:t>27.03.2013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/>
          <w:p w:rsidR="00DD117D" w:rsidRDefault="00DD117D" w:rsidP="009252B8">
            <w:r>
              <w:t xml:space="preserve">Faktúra za vodné – stočné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D" w:rsidRDefault="00DD117D" w:rsidP="009252B8">
            <w:pPr>
              <w:jc w:val="right"/>
            </w:pPr>
          </w:p>
          <w:p w:rsidR="00DD117D" w:rsidRDefault="00DD117D" w:rsidP="009252B8">
            <w:pPr>
              <w:jc w:val="right"/>
            </w:pPr>
            <w:r>
              <w:t>160,27</w:t>
            </w:r>
          </w:p>
        </w:tc>
      </w:tr>
    </w:tbl>
    <w:p w:rsidR="003E2726" w:rsidRDefault="003E2726">
      <w:bookmarkStart w:id="0" w:name="_GoBack"/>
      <w:bookmarkEnd w:id="0"/>
    </w:p>
    <w:sectPr w:rsidR="003E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E"/>
    <w:rsid w:val="003E2726"/>
    <w:rsid w:val="009267FE"/>
    <w:rsid w:val="00D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27B2-A76D-4384-8AAC-82105A8D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2016-06-20T10:02:00Z</dcterms:created>
  <dcterms:modified xsi:type="dcterms:W3CDTF">2016-06-20T10:02:00Z</dcterms:modified>
</cp:coreProperties>
</file>